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321"/>
        <w:gridCol w:w="4759"/>
      </w:tblGrid>
      <w:tr w:rsidR="00856C35" w:rsidRPr="008574B5" w14:paraId="12E93E01" w14:textId="77777777" w:rsidTr="0076763F">
        <w:trPr>
          <w:trHeight w:val="100"/>
        </w:trPr>
        <w:tc>
          <w:tcPr>
            <w:tcW w:w="5321" w:type="dxa"/>
          </w:tcPr>
          <w:p w14:paraId="2CA5D6F9" w14:textId="1C0718A1" w:rsidR="00856C35" w:rsidRPr="0076763F" w:rsidRDefault="00315E7F" w:rsidP="00856C35">
            <w:pPr>
              <w:rPr>
                <w:sz w:val="16"/>
                <w:szCs w:val="16"/>
              </w:rPr>
            </w:pPr>
            <w:r w:rsidRPr="0076763F">
              <w:rPr>
                <w:noProof/>
                <w:sz w:val="16"/>
                <w:szCs w:val="16"/>
              </w:rPr>
              <w:drawing>
                <wp:inline distT="0" distB="0" distL="0" distR="0" wp14:anchorId="7448D0E0" wp14:editId="31AB3A90">
                  <wp:extent cx="3143250" cy="10670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roject Photos and content\CMCiminoRealtyInc.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45765" cy="1067905"/>
                          </a:xfrm>
                          <a:prstGeom prst="rect">
                            <a:avLst/>
                          </a:prstGeom>
                          <a:noFill/>
                          <a:ln>
                            <a:noFill/>
                          </a:ln>
                        </pic:spPr>
                      </pic:pic>
                    </a:graphicData>
                  </a:graphic>
                </wp:inline>
              </w:drawing>
            </w:r>
          </w:p>
        </w:tc>
        <w:tc>
          <w:tcPr>
            <w:tcW w:w="4759" w:type="dxa"/>
          </w:tcPr>
          <w:p w14:paraId="7134D556" w14:textId="1555E045" w:rsidR="00856C35" w:rsidRPr="008574B5" w:rsidRDefault="00856C35" w:rsidP="001C655F">
            <w:pPr>
              <w:pStyle w:val="CompanyName"/>
              <w:ind w:left="864"/>
              <w:jc w:val="left"/>
              <w:rPr>
                <w:color w:val="auto"/>
                <w:sz w:val="20"/>
                <w:szCs w:val="20"/>
              </w:rPr>
            </w:pPr>
          </w:p>
        </w:tc>
      </w:tr>
    </w:tbl>
    <w:p w14:paraId="25ECC1A8" w14:textId="2DE70937" w:rsidR="00856C35" w:rsidRPr="008D4B6C" w:rsidRDefault="00E97666" w:rsidP="00856C35">
      <w:pPr>
        <w:pStyle w:val="Heading2"/>
        <w:rPr>
          <w:sz w:val="36"/>
          <w:szCs w:val="36"/>
        </w:rPr>
      </w:pPr>
      <w:r>
        <w:rPr>
          <w:sz w:val="36"/>
          <w:szCs w:val="36"/>
        </w:rPr>
        <w:t>PET HOUSE RULES</w:t>
      </w:r>
      <w:bookmarkStart w:id="0" w:name="_GoBack"/>
      <w:bookmarkEnd w:id="0"/>
    </w:p>
    <w:p w14:paraId="18C7B603" w14:textId="77777777" w:rsidR="00994817" w:rsidRDefault="00994817">
      <w:pPr>
        <w:rPr>
          <w:sz w:val="22"/>
          <w:szCs w:val="22"/>
        </w:rPr>
      </w:pPr>
    </w:p>
    <w:p w14:paraId="14824BCA" w14:textId="2852A96B" w:rsidR="00994817" w:rsidRPr="00947536" w:rsidRDefault="00947536" w:rsidP="00994817">
      <w:pPr>
        <w:pStyle w:val="ListParagraph"/>
        <w:numPr>
          <w:ilvl w:val="0"/>
          <w:numId w:val="11"/>
        </w:numPr>
        <w:rPr>
          <w:sz w:val="18"/>
          <w:szCs w:val="18"/>
        </w:rPr>
      </w:pPr>
      <w:r>
        <w:rPr>
          <w:sz w:val="18"/>
          <w:szCs w:val="18"/>
        </w:rPr>
        <w:t>Tenants are permitted by the law to keep household pets in their unit, in accordance with the pet rules developed by C. M. Cimino Realty Inc. Tenants must register a common household pet with the corporate office.</w:t>
      </w:r>
    </w:p>
    <w:p w14:paraId="59D5CB60" w14:textId="73497147" w:rsidR="00994817" w:rsidRPr="00947536" w:rsidRDefault="00947536" w:rsidP="00994817">
      <w:pPr>
        <w:pStyle w:val="ListParagraph"/>
        <w:numPr>
          <w:ilvl w:val="0"/>
          <w:numId w:val="11"/>
        </w:numPr>
        <w:rPr>
          <w:sz w:val="18"/>
          <w:szCs w:val="18"/>
        </w:rPr>
      </w:pPr>
      <w:r>
        <w:rPr>
          <w:sz w:val="18"/>
          <w:szCs w:val="18"/>
        </w:rPr>
        <w:t xml:space="preserve">Pets are barred from common areas, such as lobbies, elevators, laundry room and community room. </w:t>
      </w:r>
    </w:p>
    <w:p w14:paraId="678113A1" w14:textId="7C52AF9C" w:rsidR="00994817" w:rsidRPr="00947536" w:rsidRDefault="00947536" w:rsidP="00994817">
      <w:pPr>
        <w:pStyle w:val="ListParagraph"/>
        <w:numPr>
          <w:ilvl w:val="0"/>
          <w:numId w:val="11"/>
        </w:numPr>
        <w:rPr>
          <w:sz w:val="18"/>
          <w:szCs w:val="18"/>
        </w:rPr>
      </w:pPr>
      <w:r>
        <w:rPr>
          <w:sz w:val="18"/>
          <w:szCs w:val="18"/>
        </w:rPr>
        <w:t>Tenants are responsible to provide all animal licenses and immunizations that are required in accordance to state and local laws.</w:t>
      </w:r>
    </w:p>
    <w:p w14:paraId="5DDAF81B" w14:textId="02625172" w:rsidR="00994817" w:rsidRDefault="00947536" w:rsidP="00994817">
      <w:pPr>
        <w:pStyle w:val="ListParagraph"/>
        <w:numPr>
          <w:ilvl w:val="0"/>
          <w:numId w:val="11"/>
        </w:numPr>
        <w:rPr>
          <w:sz w:val="18"/>
          <w:szCs w:val="18"/>
        </w:rPr>
      </w:pPr>
      <w:r>
        <w:rPr>
          <w:sz w:val="18"/>
          <w:szCs w:val="18"/>
        </w:rPr>
        <w:t>If tenant fails to comply with the pet rules, they are in violation of their lease and it is grounds for removal of the pet or termination of the tenant or both.</w:t>
      </w:r>
    </w:p>
    <w:p w14:paraId="1819BAA9" w14:textId="461F2CF3" w:rsidR="00947536" w:rsidRDefault="00947536" w:rsidP="00994817">
      <w:pPr>
        <w:pStyle w:val="ListParagraph"/>
        <w:numPr>
          <w:ilvl w:val="0"/>
          <w:numId w:val="11"/>
        </w:numPr>
        <w:rPr>
          <w:sz w:val="18"/>
          <w:szCs w:val="18"/>
        </w:rPr>
      </w:pPr>
      <w:r>
        <w:rPr>
          <w:sz w:val="18"/>
          <w:szCs w:val="18"/>
        </w:rPr>
        <w:t>C. M. Cimino Realty Inc. has the right to amend the pet rules &amp; regulations at any time.</w:t>
      </w:r>
    </w:p>
    <w:p w14:paraId="4E95471B" w14:textId="3356B581" w:rsidR="00947536" w:rsidRDefault="00947536" w:rsidP="00994817">
      <w:pPr>
        <w:pStyle w:val="ListParagraph"/>
        <w:numPr>
          <w:ilvl w:val="0"/>
          <w:numId w:val="11"/>
        </w:numPr>
        <w:rPr>
          <w:sz w:val="18"/>
          <w:szCs w:val="18"/>
        </w:rPr>
      </w:pPr>
      <w:r>
        <w:rPr>
          <w:sz w:val="18"/>
          <w:szCs w:val="18"/>
        </w:rPr>
        <w:t>C. M. Cimino Realty Inc. has the right to remove a pet at any time for health or safety reasons, in accordance where applicable with state and local laws.</w:t>
      </w:r>
    </w:p>
    <w:p w14:paraId="3115FB4E" w14:textId="7ACBB353" w:rsidR="00947536" w:rsidRDefault="00947536" w:rsidP="00994817">
      <w:pPr>
        <w:pStyle w:val="ListParagraph"/>
        <w:numPr>
          <w:ilvl w:val="0"/>
          <w:numId w:val="11"/>
        </w:numPr>
        <w:rPr>
          <w:sz w:val="18"/>
          <w:szCs w:val="18"/>
        </w:rPr>
      </w:pPr>
      <w:r>
        <w:rPr>
          <w:sz w:val="18"/>
          <w:szCs w:val="18"/>
        </w:rPr>
        <w:t>Each tenant shall be limited to one animal per unit.</w:t>
      </w:r>
    </w:p>
    <w:p w14:paraId="73AB74A8" w14:textId="7DC127C6" w:rsidR="00947536" w:rsidRDefault="00947536" w:rsidP="00994817">
      <w:pPr>
        <w:pStyle w:val="ListParagraph"/>
        <w:numPr>
          <w:ilvl w:val="0"/>
          <w:numId w:val="11"/>
        </w:numPr>
        <w:rPr>
          <w:sz w:val="18"/>
          <w:szCs w:val="18"/>
        </w:rPr>
      </w:pPr>
      <w:r>
        <w:rPr>
          <w:sz w:val="18"/>
          <w:szCs w:val="18"/>
        </w:rPr>
        <w:t>Tenant agrees to provide C. M. Cimino Realty Inc. with a veterinary certificate</w:t>
      </w:r>
      <w:r w:rsidR="006B1F89">
        <w:rPr>
          <w:sz w:val="18"/>
          <w:szCs w:val="18"/>
        </w:rPr>
        <w:t xml:space="preserve"> stating that the pet is in good health. If the pet is a cat it must be documented that the cat has been neutered or spayed. This documentation must be presented at the time the pet is first brought into Ledgewood Apartments.</w:t>
      </w:r>
    </w:p>
    <w:p w14:paraId="761FCC90" w14:textId="4717E97E" w:rsidR="006B1F89" w:rsidRDefault="006B1F89" w:rsidP="00994817">
      <w:pPr>
        <w:pStyle w:val="ListParagraph"/>
        <w:numPr>
          <w:ilvl w:val="0"/>
          <w:numId w:val="11"/>
        </w:numPr>
        <w:rPr>
          <w:sz w:val="18"/>
          <w:szCs w:val="18"/>
        </w:rPr>
      </w:pPr>
      <w:r>
        <w:rPr>
          <w:sz w:val="18"/>
          <w:szCs w:val="18"/>
        </w:rPr>
        <w:t>Leashed pets must be ‘curbed’ away from the site area. Tenant agrees to be responsibl</w:t>
      </w:r>
      <w:r w:rsidR="00717F61">
        <w:rPr>
          <w:sz w:val="18"/>
          <w:szCs w:val="18"/>
        </w:rPr>
        <w:t>e for the cleaning of all waste</w:t>
      </w:r>
      <w:r>
        <w:rPr>
          <w:sz w:val="18"/>
          <w:szCs w:val="18"/>
        </w:rPr>
        <w:t xml:space="preserve"> on any site properties.</w:t>
      </w:r>
    </w:p>
    <w:p w14:paraId="573C31DC" w14:textId="53EAAD4B" w:rsidR="006B1F89" w:rsidRDefault="006B1F89" w:rsidP="00994817">
      <w:pPr>
        <w:pStyle w:val="ListParagraph"/>
        <w:numPr>
          <w:ilvl w:val="0"/>
          <w:numId w:val="11"/>
        </w:numPr>
        <w:rPr>
          <w:sz w:val="18"/>
          <w:szCs w:val="18"/>
        </w:rPr>
      </w:pPr>
      <w:r>
        <w:rPr>
          <w:sz w:val="18"/>
          <w:szCs w:val="18"/>
        </w:rPr>
        <w:t>Tenant agrees to be responsible for the care and cleanliness of the pet.</w:t>
      </w:r>
    </w:p>
    <w:p w14:paraId="45D9E9C9" w14:textId="3F632016" w:rsidR="006B1F89" w:rsidRDefault="006B1F89" w:rsidP="00994817">
      <w:pPr>
        <w:pStyle w:val="ListParagraph"/>
        <w:numPr>
          <w:ilvl w:val="0"/>
          <w:numId w:val="11"/>
        </w:numPr>
        <w:rPr>
          <w:sz w:val="18"/>
          <w:szCs w:val="18"/>
        </w:rPr>
      </w:pPr>
      <w:r>
        <w:rPr>
          <w:sz w:val="18"/>
          <w:szCs w:val="18"/>
        </w:rPr>
        <w:t>Tenant is responsible for pet odors and control of the pet noise.</w:t>
      </w:r>
    </w:p>
    <w:p w14:paraId="6D06F7F3" w14:textId="5178BE54" w:rsidR="006B1F89" w:rsidRDefault="00912F83" w:rsidP="00994817">
      <w:pPr>
        <w:pStyle w:val="ListParagraph"/>
        <w:numPr>
          <w:ilvl w:val="0"/>
          <w:numId w:val="11"/>
        </w:numPr>
        <w:rPr>
          <w:sz w:val="18"/>
          <w:szCs w:val="18"/>
        </w:rPr>
      </w:pPr>
      <w:r>
        <w:rPr>
          <w:sz w:val="18"/>
          <w:szCs w:val="18"/>
        </w:rPr>
        <w:t>Tenant must provide C. M. Cimino Realty Inc. with damage deposit of $300.00 per unit. In addition, there is a separate pet waste removal charge of $5.00 per occurrence on pet owners who fail to remove pet waste in accordance with the prescribed pet rules.</w:t>
      </w:r>
    </w:p>
    <w:p w14:paraId="3246640B" w14:textId="15C3717B" w:rsidR="00912F83" w:rsidRDefault="00912F83" w:rsidP="00994817">
      <w:pPr>
        <w:pStyle w:val="ListParagraph"/>
        <w:numPr>
          <w:ilvl w:val="0"/>
          <w:numId w:val="11"/>
        </w:numPr>
        <w:rPr>
          <w:sz w:val="18"/>
          <w:szCs w:val="18"/>
        </w:rPr>
      </w:pPr>
      <w:r>
        <w:rPr>
          <w:sz w:val="18"/>
          <w:szCs w:val="18"/>
        </w:rPr>
        <w:t>Tenant</w:t>
      </w:r>
      <w:r w:rsidR="006032D1">
        <w:rPr>
          <w:sz w:val="18"/>
          <w:szCs w:val="18"/>
        </w:rPr>
        <w:t xml:space="preserve"> agrees to </w:t>
      </w:r>
      <w:r w:rsidR="00717F61">
        <w:rPr>
          <w:sz w:val="18"/>
          <w:szCs w:val="18"/>
        </w:rPr>
        <w:t xml:space="preserve">provide C. M. Cimino Realty Inc. with a contact who will take responsibility for temporary or permanent care of the pet should the tenant become incapacitated. </w:t>
      </w:r>
    </w:p>
    <w:p w14:paraId="42A86C2A" w14:textId="1485A588" w:rsidR="0047583F" w:rsidRDefault="0047583F" w:rsidP="00994817">
      <w:pPr>
        <w:pStyle w:val="ListParagraph"/>
        <w:numPr>
          <w:ilvl w:val="0"/>
          <w:numId w:val="11"/>
        </w:numPr>
        <w:rPr>
          <w:sz w:val="18"/>
          <w:szCs w:val="18"/>
        </w:rPr>
      </w:pPr>
      <w:r>
        <w:rPr>
          <w:sz w:val="18"/>
          <w:szCs w:val="18"/>
        </w:rPr>
        <w:t>Tenant agrees that C. M. Cimino Realty Inc. is not responsible for illness or injury caused to pet.</w:t>
      </w:r>
    </w:p>
    <w:p w14:paraId="05CFEB61" w14:textId="580F2A53" w:rsidR="0047583F" w:rsidRDefault="0047583F" w:rsidP="00994817">
      <w:pPr>
        <w:pStyle w:val="ListParagraph"/>
        <w:numPr>
          <w:ilvl w:val="0"/>
          <w:numId w:val="11"/>
        </w:numPr>
        <w:rPr>
          <w:sz w:val="18"/>
          <w:szCs w:val="18"/>
        </w:rPr>
      </w:pPr>
      <w:r>
        <w:rPr>
          <w:sz w:val="18"/>
          <w:szCs w:val="18"/>
        </w:rPr>
        <w:t>All complaints made by another tenant or C. M. Cimino Realty Inc. employee may be made in writing to: C. M. Cimino Realty Inc. 3 Warren Avenue Westbrook Maine 04092. To be kept on file.</w:t>
      </w:r>
    </w:p>
    <w:p w14:paraId="57790059" w14:textId="6761FF19" w:rsidR="0047583F" w:rsidRDefault="00464B34" w:rsidP="00994817">
      <w:pPr>
        <w:pStyle w:val="ListParagraph"/>
        <w:numPr>
          <w:ilvl w:val="0"/>
          <w:numId w:val="11"/>
        </w:numPr>
        <w:rPr>
          <w:sz w:val="18"/>
          <w:szCs w:val="18"/>
        </w:rPr>
      </w:pPr>
      <w:r>
        <w:rPr>
          <w:sz w:val="18"/>
          <w:szCs w:val="18"/>
        </w:rPr>
        <w:t>When vacating a unit Tenant will be responsible for all cost for fumigating of the unit, if necessary.</w:t>
      </w:r>
    </w:p>
    <w:p w14:paraId="3CE585E8" w14:textId="77777777" w:rsidR="0076763F" w:rsidRDefault="0076763F" w:rsidP="0076763F">
      <w:pPr>
        <w:rPr>
          <w:sz w:val="18"/>
          <w:szCs w:val="18"/>
        </w:rPr>
      </w:pPr>
    </w:p>
    <w:p w14:paraId="35C8C2E8" w14:textId="4D93D0E1" w:rsidR="0076763F" w:rsidRPr="008D4B6C" w:rsidRDefault="0076763F" w:rsidP="0076763F">
      <w:pPr>
        <w:pStyle w:val="Default"/>
        <w:rPr>
          <w:b/>
          <w:sz w:val="18"/>
          <w:szCs w:val="18"/>
        </w:rPr>
      </w:pPr>
      <w:r w:rsidRPr="008D4B6C">
        <w:rPr>
          <w:b/>
          <w:sz w:val="18"/>
          <w:szCs w:val="18"/>
        </w:rPr>
        <w:t>This</w:t>
      </w:r>
      <w:r w:rsidRPr="008D4B6C">
        <w:rPr>
          <w:b/>
          <w:sz w:val="18"/>
          <w:szCs w:val="18"/>
        </w:rPr>
        <w:t xml:space="preserve"> pet agreement is the resident’s certification that he or she </w:t>
      </w:r>
      <w:r w:rsidRPr="008D4B6C">
        <w:rPr>
          <w:b/>
          <w:sz w:val="18"/>
          <w:szCs w:val="18"/>
        </w:rPr>
        <w:t>has received a copy of Ledgewood Apartment’s</w:t>
      </w:r>
      <w:r w:rsidRPr="008D4B6C">
        <w:rPr>
          <w:b/>
          <w:sz w:val="18"/>
          <w:szCs w:val="18"/>
        </w:rPr>
        <w:t xml:space="preserve"> pet policy and applicable house rules, that he or she has read the policies and/or rules, understands them, and agrees to comply with them. </w:t>
      </w:r>
    </w:p>
    <w:p w14:paraId="71EA1AE4" w14:textId="3A89793B" w:rsidR="0076763F" w:rsidRPr="008D4B6C" w:rsidRDefault="0076763F" w:rsidP="0076763F">
      <w:pPr>
        <w:pStyle w:val="Default"/>
        <w:rPr>
          <w:b/>
          <w:sz w:val="18"/>
          <w:szCs w:val="18"/>
        </w:rPr>
      </w:pPr>
      <w:r w:rsidRPr="008D4B6C">
        <w:rPr>
          <w:b/>
          <w:sz w:val="18"/>
          <w:szCs w:val="18"/>
        </w:rPr>
        <w:t>The resident further certifies by signing the pet agreement that he or she understands t</w:t>
      </w:r>
      <w:r w:rsidRPr="008D4B6C">
        <w:rPr>
          <w:b/>
          <w:sz w:val="18"/>
          <w:szCs w:val="18"/>
        </w:rPr>
        <w:t>hat noncompliance with the Ledgewood Apartments’</w:t>
      </w:r>
      <w:r w:rsidRPr="008D4B6C">
        <w:rPr>
          <w:b/>
          <w:sz w:val="18"/>
          <w:szCs w:val="18"/>
        </w:rPr>
        <w:t xml:space="preserve"> pet policy and applicable house rules may result in the withdrawal of </w:t>
      </w:r>
      <w:r w:rsidRPr="008D4B6C">
        <w:rPr>
          <w:b/>
          <w:sz w:val="18"/>
          <w:szCs w:val="18"/>
        </w:rPr>
        <w:t>Ledgewood Apartments’</w:t>
      </w:r>
      <w:r w:rsidRPr="008D4B6C">
        <w:rPr>
          <w:b/>
          <w:sz w:val="18"/>
          <w:szCs w:val="18"/>
        </w:rPr>
        <w:t xml:space="preserve"> approval of the pet or termination of tenancy. </w:t>
      </w:r>
    </w:p>
    <w:p w14:paraId="2E72755B" w14:textId="77777777" w:rsidR="0076763F" w:rsidRPr="0076763F" w:rsidRDefault="0076763F" w:rsidP="0076763F">
      <w:pPr>
        <w:rPr>
          <w:sz w:val="18"/>
          <w:szCs w:val="18"/>
        </w:rPr>
      </w:pPr>
    </w:p>
    <w:p w14:paraId="740E11D2" w14:textId="675E1F80" w:rsidR="00DA32BC" w:rsidRDefault="00AA2815" w:rsidP="00DA32BC">
      <w:pPr>
        <w:rPr>
          <w:b/>
          <w:sz w:val="22"/>
          <w:szCs w:val="22"/>
          <w:u w:val="single"/>
        </w:rPr>
      </w:pPr>
      <w:r>
        <w:rPr>
          <w:sz w:val="22"/>
          <w:szCs w:val="22"/>
        </w:rPr>
        <w:t>Tenant Si</w:t>
      </w:r>
      <w:r w:rsidR="00DA32BC" w:rsidRPr="007C11F9">
        <w:rPr>
          <w:sz w:val="22"/>
          <w:szCs w:val="22"/>
        </w:rPr>
        <w:t xml:space="preserve">gnature </w:t>
      </w:r>
      <w:r w:rsidR="00DA32BC" w:rsidRPr="007C11F9">
        <w:rPr>
          <w:b/>
          <w:sz w:val="22"/>
          <w:szCs w:val="22"/>
          <w:u w:val="single"/>
        </w:rPr>
        <w:tab/>
      </w:r>
      <w:r w:rsidR="00DA32BC" w:rsidRPr="007C11F9">
        <w:rPr>
          <w:b/>
          <w:sz w:val="22"/>
          <w:szCs w:val="22"/>
          <w:u w:val="single"/>
        </w:rPr>
        <w:tab/>
      </w:r>
      <w:r w:rsidR="00DA32BC" w:rsidRPr="007C11F9">
        <w:rPr>
          <w:b/>
          <w:sz w:val="22"/>
          <w:szCs w:val="22"/>
          <w:u w:val="single"/>
        </w:rPr>
        <w:tab/>
      </w:r>
      <w:r w:rsidR="00DA32BC" w:rsidRPr="007C11F9">
        <w:rPr>
          <w:b/>
          <w:sz w:val="22"/>
          <w:szCs w:val="22"/>
          <w:u w:val="single"/>
        </w:rPr>
        <w:tab/>
      </w:r>
      <w:r w:rsidR="00DA32BC" w:rsidRPr="007C11F9">
        <w:rPr>
          <w:b/>
          <w:sz w:val="22"/>
          <w:szCs w:val="22"/>
          <w:u w:val="single"/>
        </w:rPr>
        <w:tab/>
      </w:r>
      <w:r w:rsidR="00DA32BC" w:rsidRPr="007C11F9">
        <w:rPr>
          <w:b/>
          <w:sz w:val="22"/>
          <w:szCs w:val="22"/>
          <w:u w:val="single"/>
        </w:rPr>
        <w:tab/>
      </w:r>
      <w:r w:rsidR="00DA32BC" w:rsidRPr="007C11F9">
        <w:rPr>
          <w:sz w:val="22"/>
          <w:szCs w:val="22"/>
        </w:rPr>
        <w:t xml:space="preserve"> Date </w:t>
      </w:r>
      <w:r w:rsidR="00DA32BC" w:rsidRPr="007C11F9">
        <w:rPr>
          <w:b/>
          <w:sz w:val="22"/>
          <w:szCs w:val="22"/>
          <w:u w:val="single"/>
        </w:rPr>
        <w:tab/>
      </w:r>
      <w:r w:rsidR="00DA32BC" w:rsidRPr="007C11F9">
        <w:rPr>
          <w:b/>
          <w:sz w:val="22"/>
          <w:szCs w:val="22"/>
          <w:u w:val="single"/>
        </w:rPr>
        <w:tab/>
      </w:r>
      <w:r w:rsidR="00DA32BC" w:rsidRPr="007C11F9">
        <w:rPr>
          <w:b/>
          <w:sz w:val="22"/>
          <w:szCs w:val="22"/>
          <w:u w:val="single"/>
        </w:rPr>
        <w:tab/>
      </w:r>
    </w:p>
    <w:p w14:paraId="6CD18338" w14:textId="77777777" w:rsidR="0076763F" w:rsidRDefault="0076763F" w:rsidP="00DA32BC">
      <w:pPr>
        <w:rPr>
          <w:b/>
          <w:sz w:val="22"/>
          <w:szCs w:val="22"/>
          <w:u w:val="single"/>
        </w:rPr>
      </w:pPr>
    </w:p>
    <w:p w14:paraId="3AC126D3" w14:textId="17B0985A" w:rsidR="0076763F" w:rsidRPr="0076763F" w:rsidRDefault="0076763F" w:rsidP="00DA32BC">
      <w:pPr>
        <w:rPr>
          <w:sz w:val="22"/>
          <w:szCs w:val="22"/>
          <w:u w:val="single"/>
        </w:rPr>
      </w:pPr>
      <w:r>
        <w:rPr>
          <w:sz w:val="22"/>
          <w:szCs w:val="22"/>
        </w:rPr>
        <w:t>Name</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37E1AF" w14:textId="77777777" w:rsidR="00717F61" w:rsidRDefault="00717F61" w:rsidP="00DA32BC">
      <w:pPr>
        <w:rPr>
          <w:b/>
          <w:sz w:val="22"/>
          <w:szCs w:val="22"/>
          <w:u w:val="single"/>
        </w:rPr>
      </w:pPr>
    </w:p>
    <w:p w14:paraId="63D9F1AE" w14:textId="1831E250" w:rsidR="00717F61" w:rsidRPr="004B117D" w:rsidRDefault="00BC4DCE" w:rsidP="00DA32BC">
      <w:pPr>
        <w:rPr>
          <w:b/>
          <w:sz w:val="20"/>
          <w:szCs w:val="20"/>
          <w:u w:val="single"/>
        </w:rPr>
      </w:pPr>
      <w:r>
        <w:rPr>
          <w:b/>
          <w:sz w:val="20"/>
          <w:szCs w:val="20"/>
          <w:u w:val="single"/>
        </w:rPr>
        <w:t>Contact for</w:t>
      </w:r>
      <w:r w:rsidR="00717F61" w:rsidRPr="004B117D">
        <w:rPr>
          <w:b/>
          <w:sz w:val="20"/>
          <w:szCs w:val="20"/>
          <w:u w:val="single"/>
        </w:rPr>
        <w:t xml:space="preserve"> back-up care for pet:</w:t>
      </w:r>
    </w:p>
    <w:p w14:paraId="3B198AD6" w14:textId="77777777" w:rsidR="00717F61" w:rsidRPr="004B117D" w:rsidRDefault="00717F61" w:rsidP="00DA32BC">
      <w:pPr>
        <w:rPr>
          <w:b/>
          <w:sz w:val="20"/>
          <w:szCs w:val="20"/>
          <w:u w:val="single"/>
        </w:rPr>
      </w:pPr>
    </w:p>
    <w:p w14:paraId="5A40A197" w14:textId="302B5FF9" w:rsidR="00717F61" w:rsidRPr="004B117D" w:rsidRDefault="00717F61" w:rsidP="00DA32BC">
      <w:pPr>
        <w:rPr>
          <w:sz w:val="20"/>
          <w:szCs w:val="20"/>
        </w:rPr>
      </w:pPr>
      <w:r w:rsidRPr="004B117D">
        <w:rPr>
          <w:sz w:val="20"/>
          <w:szCs w:val="20"/>
        </w:rPr>
        <w:t>Name:</w:t>
      </w:r>
      <w:r w:rsidR="004E30CD">
        <w:rPr>
          <w:sz w:val="20"/>
          <w:szCs w:val="20"/>
        </w:rPr>
        <w:tab/>
      </w:r>
      <w:r w:rsidRPr="004B117D">
        <w:rPr>
          <w:sz w:val="20"/>
          <w:szCs w:val="20"/>
        </w:rPr>
        <w:t xml:space="preserve"> </w:t>
      </w:r>
      <w:r w:rsidR="004E30CD">
        <w:rPr>
          <w:b/>
          <w:sz w:val="20"/>
          <w:szCs w:val="20"/>
          <w:u w:val="single"/>
        </w:rPr>
        <w:tab/>
      </w:r>
      <w:r w:rsidR="004E30CD">
        <w:rPr>
          <w:b/>
          <w:sz w:val="20"/>
          <w:szCs w:val="20"/>
          <w:u w:val="single"/>
        </w:rPr>
        <w:tab/>
      </w:r>
      <w:r w:rsidR="004E30CD">
        <w:rPr>
          <w:b/>
          <w:sz w:val="20"/>
          <w:szCs w:val="20"/>
          <w:u w:val="single"/>
        </w:rPr>
        <w:tab/>
      </w:r>
      <w:r w:rsidRPr="004B117D">
        <w:rPr>
          <w:b/>
          <w:sz w:val="20"/>
          <w:szCs w:val="20"/>
          <w:u w:val="single"/>
        </w:rPr>
        <w:tab/>
      </w:r>
      <w:r w:rsidRPr="004B117D">
        <w:rPr>
          <w:b/>
          <w:sz w:val="20"/>
          <w:szCs w:val="20"/>
          <w:u w:val="single"/>
        </w:rPr>
        <w:tab/>
      </w:r>
    </w:p>
    <w:p w14:paraId="279DACD2" w14:textId="77777777" w:rsidR="00717F61" w:rsidRPr="004B117D" w:rsidRDefault="00717F61" w:rsidP="00DA32BC">
      <w:pPr>
        <w:rPr>
          <w:sz w:val="20"/>
          <w:szCs w:val="20"/>
        </w:rPr>
      </w:pPr>
    </w:p>
    <w:p w14:paraId="66FBC85B" w14:textId="470021E8" w:rsidR="00717F61" w:rsidRPr="004B117D" w:rsidRDefault="00717F61" w:rsidP="00DA32BC">
      <w:pPr>
        <w:rPr>
          <w:sz w:val="20"/>
          <w:szCs w:val="20"/>
        </w:rPr>
      </w:pPr>
      <w:r w:rsidRPr="004B117D">
        <w:rPr>
          <w:sz w:val="20"/>
          <w:szCs w:val="20"/>
        </w:rPr>
        <w:t xml:space="preserve">Address: </w:t>
      </w:r>
      <w:r w:rsidRPr="004B117D">
        <w:rPr>
          <w:b/>
          <w:sz w:val="20"/>
          <w:szCs w:val="20"/>
          <w:u w:val="single"/>
        </w:rPr>
        <w:tab/>
      </w:r>
      <w:r w:rsidRPr="004B117D">
        <w:rPr>
          <w:b/>
          <w:sz w:val="20"/>
          <w:szCs w:val="20"/>
          <w:u w:val="single"/>
        </w:rPr>
        <w:tab/>
      </w:r>
      <w:r w:rsidRPr="004B117D">
        <w:rPr>
          <w:b/>
          <w:sz w:val="20"/>
          <w:szCs w:val="20"/>
          <w:u w:val="single"/>
        </w:rPr>
        <w:tab/>
      </w:r>
      <w:r w:rsidRPr="004B117D">
        <w:rPr>
          <w:b/>
          <w:sz w:val="20"/>
          <w:szCs w:val="20"/>
          <w:u w:val="single"/>
        </w:rPr>
        <w:tab/>
      </w:r>
      <w:r w:rsidRPr="004B117D">
        <w:rPr>
          <w:b/>
          <w:sz w:val="20"/>
          <w:szCs w:val="20"/>
          <w:u w:val="single"/>
        </w:rPr>
        <w:tab/>
      </w:r>
    </w:p>
    <w:p w14:paraId="6B218AA2" w14:textId="77777777" w:rsidR="00717F61" w:rsidRPr="004B117D" w:rsidRDefault="00717F61" w:rsidP="00DA32BC">
      <w:pPr>
        <w:rPr>
          <w:sz w:val="20"/>
          <w:szCs w:val="20"/>
        </w:rPr>
      </w:pPr>
    </w:p>
    <w:p w14:paraId="00D06264" w14:textId="15CBC089" w:rsidR="00717F61" w:rsidRPr="004B117D" w:rsidRDefault="00717F61" w:rsidP="00DA32BC">
      <w:pPr>
        <w:rPr>
          <w:sz w:val="20"/>
          <w:szCs w:val="20"/>
        </w:rPr>
      </w:pPr>
      <w:r w:rsidRPr="004B117D">
        <w:rPr>
          <w:b/>
          <w:sz w:val="20"/>
          <w:szCs w:val="20"/>
          <w:u w:val="single"/>
        </w:rPr>
        <w:tab/>
      </w:r>
      <w:r w:rsidRPr="004B117D">
        <w:rPr>
          <w:b/>
          <w:sz w:val="20"/>
          <w:szCs w:val="20"/>
          <w:u w:val="single"/>
        </w:rPr>
        <w:tab/>
      </w:r>
      <w:r w:rsidRPr="004B117D">
        <w:rPr>
          <w:b/>
          <w:sz w:val="20"/>
          <w:szCs w:val="20"/>
          <w:u w:val="single"/>
        </w:rPr>
        <w:tab/>
      </w:r>
      <w:r w:rsidRPr="004B117D">
        <w:rPr>
          <w:b/>
          <w:sz w:val="20"/>
          <w:szCs w:val="20"/>
          <w:u w:val="single"/>
        </w:rPr>
        <w:tab/>
      </w:r>
      <w:r w:rsidRPr="004B117D">
        <w:rPr>
          <w:b/>
          <w:sz w:val="20"/>
          <w:szCs w:val="20"/>
          <w:u w:val="single"/>
        </w:rPr>
        <w:tab/>
      </w:r>
      <w:r w:rsidRPr="004B117D">
        <w:rPr>
          <w:b/>
          <w:sz w:val="20"/>
          <w:szCs w:val="20"/>
          <w:u w:val="single"/>
        </w:rPr>
        <w:tab/>
      </w:r>
    </w:p>
    <w:p w14:paraId="5E21B6DA" w14:textId="77777777" w:rsidR="00717F61" w:rsidRPr="004B117D" w:rsidRDefault="00717F61" w:rsidP="00DA32BC">
      <w:pPr>
        <w:rPr>
          <w:sz w:val="20"/>
          <w:szCs w:val="20"/>
        </w:rPr>
      </w:pPr>
    </w:p>
    <w:p w14:paraId="4E70BEE9" w14:textId="63349AC6" w:rsidR="00717F61" w:rsidRPr="004B117D" w:rsidRDefault="00717F61" w:rsidP="00DA32BC">
      <w:pPr>
        <w:rPr>
          <w:sz w:val="20"/>
          <w:szCs w:val="20"/>
        </w:rPr>
      </w:pPr>
      <w:r w:rsidRPr="004B117D">
        <w:rPr>
          <w:sz w:val="20"/>
          <w:szCs w:val="20"/>
        </w:rPr>
        <w:t xml:space="preserve">Phone: </w:t>
      </w:r>
      <w:r w:rsidRPr="004B117D">
        <w:rPr>
          <w:b/>
          <w:sz w:val="20"/>
          <w:szCs w:val="20"/>
          <w:u w:val="single"/>
        </w:rPr>
        <w:tab/>
      </w:r>
      <w:r w:rsidRPr="004B117D">
        <w:rPr>
          <w:b/>
          <w:sz w:val="20"/>
          <w:szCs w:val="20"/>
          <w:u w:val="single"/>
        </w:rPr>
        <w:tab/>
      </w:r>
      <w:r w:rsidRPr="004B117D">
        <w:rPr>
          <w:b/>
          <w:sz w:val="20"/>
          <w:szCs w:val="20"/>
          <w:u w:val="single"/>
        </w:rPr>
        <w:tab/>
      </w:r>
      <w:r w:rsidRPr="004B117D">
        <w:rPr>
          <w:b/>
          <w:sz w:val="20"/>
          <w:szCs w:val="20"/>
          <w:u w:val="single"/>
        </w:rPr>
        <w:tab/>
      </w:r>
      <w:r w:rsidRPr="004B117D">
        <w:rPr>
          <w:b/>
          <w:sz w:val="20"/>
          <w:szCs w:val="20"/>
          <w:u w:val="single"/>
        </w:rPr>
        <w:tab/>
      </w:r>
      <w:r w:rsidR="004E30CD">
        <w:rPr>
          <w:b/>
          <w:sz w:val="20"/>
          <w:szCs w:val="20"/>
          <w:u w:val="single"/>
        </w:rPr>
        <w:tab/>
      </w:r>
    </w:p>
    <w:p w14:paraId="6354B944" w14:textId="77777777" w:rsidR="00717F61" w:rsidRPr="004B117D" w:rsidRDefault="00717F61" w:rsidP="00DA32BC">
      <w:pPr>
        <w:rPr>
          <w:sz w:val="20"/>
          <w:szCs w:val="20"/>
        </w:rPr>
      </w:pPr>
    </w:p>
    <w:p w14:paraId="2C925FF2" w14:textId="16AC0BAD" w:rsidR="00DA32BC" w:rsidRPr="004B117D" w:rsidRDefault="00717F61" w:rsidP="00DA32BC">
      <w:pPr>
        <w:rPr>
          <w:sz w:val="20"/>
          <w:szCs w:val="20"/>
        </w:rPr>
      </w:pPr>
      <w:r w:rsidRPr="004B117D">
        <w:rPr>
          <w:sz w:val="20"/>
          <w:szCs w:val="20"/>
        </w:rPr>
        <w:t xml:space="preserve">Email: </w:t>
      </w:r>
      <w:r w:rsidRPr="004B117D">
        <w:rPr>
          <w:b/>
          <w:sz w:val="20"/>
          <w:szCs w:val="20"/>
          <w:u w:val="single"/>
        </w:rPr>
        <w:tab/>
      </w:r>
      <w:r w:rsidRPr="004B117D">
        <w:rPr>
          <w:b/>
          <w:sz w:val="20"/>
          <w:szCs w:val="20"/>
          <w:u w:val="single"/>
        </w:rPr>
        <w:tab/>
      </w:r>
      <w:r w:rsidRPr="004B117D">
        <w:rPr>
          <w:b/>
          <w:sz w:val="20"/>
          <w:szCs w:val="20"/>
          <w:u w:val="single"/>
        </w:rPr>
        <w:tab/>
      </w:r>
      <w:r w:rsidRPr="004B117D">
        <w:rPr>
          <w:b/>
          <w:sz w:val="20"/>
          <w:szCs w:val="20"/>
          <w:u w:val="single"/>
        </w:rPr>
        <w:tab/>
      </w:r>
      <w:r w:rsidRPr="004B117D">
        <w:rPr>
          <w:b/>
          <w:sz w:val="20"/>
          <w:szCs w:val="20"/>
          <w:u w:val="single"/>
        </w:rPr>
        <w:tab/>
      </w:r>
      <w:r w:rsidRPr="004B117D">
        <w:rPr>
          <w:b/>
          <w:sz w:val="20"/>
          <w:szCs w:val="20"/>
          <w:u w:val="single"/>
        </w:rPr>
        <w:tab/>
      </w:r>
    </w:p>
    <w:sectPr w:rsidR="00DA32BC" w:rsidRPr="004B117D" w:rsidSect="00B02842">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1120" w14:textId="77777777" w:rsidR="00CE1143" w:rsidRDefault="00CE1143" w:rsidP="00176E67">
      <w:r>
        <w:separator/>
      </w:r>
    </w:p>
  </w:endnote>
  <w:endnote w:type="continuationSeparator" w:id="0">
    <w:p w14:paraId="4EA2BF3E" w14:textId="77777777" w:rsidR="00CE1143" w:rsidRDefault="00CE114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437B3" w14:textId="77777777" w:rsidR="00E92337" w:rsidRDefault="00E92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31"/>
      <w:gridCol w:w="9279"/>
    </w:tblGrid>
    <w:tr w:rsidR="00B02842" w14:paraId="390DDC0F" w14:textId="77777777">
      <w:tc>
        <w:tcPr>
          <w:tcW w:w="500" w:type="pct"/>
          <w:tcBorders>
            <w:top w:val="single" w:sz="4" w:space="0" w:color="943634" w:themeColor="accent2" w:themeShade="BF"/>
          </w:tcBorders>
          <w:shd w:val="clear" w:color="auto" w:fill="943634" w:themeFill="accent2" w:themeFillShade="BF"/>
        </w:tcPr>
        <w:p w14:paraId="5791A690" w14:textId="41EF1EB5" w:rsidR="00B02842" w:rsidRPr="00A57129" w:rsidRDefault="00B02842" w:rsidP="00286441">
          <w:pPr>
            <w:pStyle w:val="Footer"/>
            <w:jc w:val="center"/>
            <w:rPr>
              <w:b/>
              <w:bCs/>
              <w:color w:val="FFFFFF" w:themeColor="background1"/>
              <w:sz w:val="16"/>
              <w:szCs w:val="16"/>
            </w:rPr>
          </w:pPr>
          <w:r w:rsidRPr="00A57129">
            <w:rPr>
              <w:sz w:val="16"/>
              <w:szCs w:val="16"/>
            </w:rPr>
            <w:t xml:space="preserve"> </w:t>
          </w:r>
          <w:r w:rsidR="00A57129" w:rsidRPr="00A57129">
            <w:rPr>
              <w:sz w:val="16"/>
              <w:szCs w:val="16"/>
            </w:rPr>
            <w:t>rev</w:t>
          </w:r>
          <w:r w:rsidR="005C3D0F">
            <w:rPr>
              <w:sz w:val="16"/>
              <w:szCs w:val="16"/>
            </w:rPr>
            <w:t xml:space="preserve"> 03/19</w:t>
          </w:r>
          <w:r w:rsidR="00286441">
            <w:rPr>
              <w:sz w:val="16"/>
              <w:szCs w:val="16"/>
            </w:rPr>
            <w:t xml:space="preserve"> </w:t>
          </w:r>
        </w:p>
      </w:tc>
      <w:tc>
        <w:tcPr>
          <w:tcW w:w="4500" w:type="pct"/>
          <w:tcBorders>
            <w:top w:val="single" w:sz="4" w:space="0" w:color="auto"/>
          </w:tcBorders>
        </w:tcPr>
        <w:p w14:paraId="09AFD1BC" w14:textId="4DDB81CD" w:rsidR="00B02842" w:rsidRDefault="00B02842">
          <w:pPr>
            <w:pStyle w:val="Footer"/>
          </w:pPr>
          <w:r>
            <w:t xml:space="preserve">| </w:t>
          </w:r>
          <w:sdt>
            <w:sdtPr>
              <w:alias w:val="Company"/>
              <w:id w:val="75914618"/>
              <w:placeholder>
                <w:docPart w:val="A361994D934243C6818D63827D5561E1"/>
              </w:placeholder>
              <w:dataBinding w:prefixMappings="xmlns:ns0='http://schemas.openxmlformats.org/officeDocument/2006/extended-properties'" w:xpath="/ns0:Properties[1]/ns0:Company[1]" w:storeItemID="{6668398D-A668-4E3E-A5EB-62B293D839F1}"/>
              <w:text/>
            </w:sdtPr>
            <w:sdtEndPr/>
            <w:sdtContent>
              <w:r w:rsidR="00A57129">
                <w:t>C. M. Cimino Realty Inc.</w:t>
              </w:r>
              <w:r w:rsidR="005B4C4B">
                <w:t xml:space="preserve"> 3 Warren Avenue Westbrook, ME 04092 (207) 854-8876</w:t>
              </w:r>
            </w:sdtContent>
          </w:sdt>
        </w:p>
      </w:tc>
    </w:tr>
  </w:tbl>
  <w:p w14:paraId="55380C69" w14:textId="760B8379" w:rsidR="00493C2D" w:rsidRDefault="00493C2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1F9A" w14:textId="77777777" w:rsidR="00E92337" w:rsidRDefault="00E92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6E397" w14:textId="77777777" w:rsidR="00CE1143" w:rsidRDefault="00CE1143" w:rsidP="00176E67">
      <w:r>
        <w:separator/>
      </w:r>
    </w:p>
  </w:footnote>
  <w:footnote w:type="continuationSeparator" w:id="0">
    <w:p w14:paraId="28DA5A32" w14:textId="77777777" w:rsidR="00CE1143" w:rsidRDefault="00CE1143"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A0EC" w14:textId="77777777" w:rsidR="00E92337" w:rsidRDefault="00E92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47F74" w14:textId="77777777" w:rsidR="00E92337" w:rsidRDefault="00E92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6638" w14:textId="77777777" w:rsidR="00E92337" w:rsidRDefault="00E92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FA64D4C"/>
    <w:multiLevelType w:val="hybridMultilevel"/>
    <w:tmpl w:val="45124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61"/>
    <w:rsid w:val="000071F7"/>
    <w:rsid w:val="00010B00"/>
    <w:rsid w:val="0002798A"/>
    <w:rsid w:val="00030686"/>
    <w:rsid w:val="00083002"/>
    <w:rsid w:val="00087B85"/>
    <w:rsid w:val="000A01F1"/>
    <w:rsid w:val="000A4781"/>
    <w:rsid w:val="000B3573"/>
    <w:rsid w:val="000B4D44"/>
    <w:rsid w:val="000B59B0"/>
    <w:rsid w:val="000C1163"/>
    <w:rsid w:val="000C797A"/>
    <w:rsid w:val="000D2539"/>
    <w:rsid w:val="000D2BB8"/>
    <w:rsid w:val="000E4F46"/>
    <w:rsid w:val="000F2DF4"/>
    <w:rsid w:val="000F6783"/>
    <w:rsid w:val="00120C95"/>
    <w:rsid w:val="0014663E"/>
    <w:rsid w:val="00176E67"/>
    <w:rsid w:val="00180664"/>
    <w:rsid w:val="001903F7"/>
    <w:rsid w:val="0019395E"/>
    <w:rsid w:val="001B2531"/>
    <w:rsid w:val="001C655F"/>
    <w:rsid w:val="001D6B76"/>
    <w:rsid w:val="00211828"/>
    <w:rsid w:val="0023126C"/>
    <w:rsid w:val="00245A51"/>
    <w:rsid w:val="00250014"/>
    <w:rsid w:val="00266077"/>
    <w:rsid w:val="00275BB5"/>
    <w:rsid w:val="00286441"/>
    <w:rsid w:val="00286F6A"/>
    <w:rsid w:val="00291C8C"/>
    <w:rsid w:val="002A1ECE"/>
    <w:rsid w:val="002A2510"/>
    <w:rsid w:val="002A6FA9"/>
    <w:rsid w:val="002B4D1D"/>
    <w:rsid w:val="002C10B1"/>
    <w:rsid w:val="002D222A"/>
    <w:rsid w:val="002F01A1"/>
    <w:rsid w:val="002F0AB4"/>
    <w:rsid w:val="002F7ECF"/>
    <w:rsid w:val="003021A6"/>
    <w:rsid w:val="003076FD"/>
    <w:rsid w:val="00315E7F"/>
    <w:rsid w:val="00317005"/>
    <w:rsid w:val="00322181"/>
    <w:rsid w:val="00324557"/>
    <w:rsid w:val="00330050"/>
    <w:rsid w:val="00335259"/>
    <w:rsid w:val="003929F1"/>
    <w:rsid w:val="003A1B63"/>
    <w:rsid w:val="003A41A1"/>
    <w:rsid w:val="003B2326"/>
    <w:rsid w:val="003D5785"/>
    <w:rsid w:val="003F68EF"/>
    <w:rsid w:val="00400251"/>
    <w:rsid w:val="00437ED0"/>
    <w:rsid w:val="00440CD8"/>
    <w:rsid w:val="00443837"/>
    <w:rsid w:val="00447DAA"/>
    <w:rsid w:val="00450F66"/>
    <w:rsid w:val="00461739"/>
    <w:rsid w:val="00464B34"/>
    <w:rsid w:val="00467865"/>
    <w:rsid w:val="0047583F"/>
    <w:rsid w:val="0048685F"/>
    <w:rsid w:val="00490804"/>
    <w:rsid w:val="00493C2D"/>
    <w:rsid w:val="004A1437"/>
    <w:rsid w:val="004A4198"/>
    <w:rsid w:val="004A54C5"/>
    <w:rsid w:val="004A54EA"/>
    <w:rsid w:val="004B0578"/>
    <w:rsid w:val="004B117D"/>
    <w:rsid w:val="004C1C9E"/>
    <w:rsid w:val="004E30CD"/>
    <w:rsid w:val="004E34C6"/>
    <w:rsid w:val="004F62AD"/>
    <w:rsid w:val="00501AE8"/>
    <w:rsid w:val="00504B65"/>
    <w:rsid w:val="005114CE"/>
    <w:rsid w:val="0052122B"/>
    <w:rsid w:val="005557F6"/>
    <w:rsid w:val="00563778"/>
    <w:rsid w:val="005B4AE2"/>
    <w:rsid w:val="005B4C4B"/>
    <w:rsid w:val="005B58BD"/>
    <w:rsid w:val="005C3D0F"/>
    <w:rsid w:val="005E63CC"/>
    <w:rsid w:val="005F6E87"/>
    <w:rsid w:val="00602641"/>
    <w:rsid w:val="006032D1"/>
    <w:rsid w:val="00607FED"/>
    <w:rsid w:val="00613129"/>
    <w:rsid w:val="00617C65"/>
    <w:rsid w:val="0063459A"/>
    <w:rsid w:val="0066126B"/>
    <w:rsid w:val="0066363A"/>
    <w:rsid w:val="00682C69"/>
    <w:rsid w:val="00692A3C"/>
    <w:rsid w:val="006A76E9"/>
    <w:rsid w:val="006B1F89"/>
    <w:rsid w:val="006D2635"/>
    <w:rsid w:val="006D5C44"/>
    <w:rsid w:val="006D779C"/>
    <w:rsid w:val="006E4F63"/>
    <w:rsid w:val="006E729E"/>
    <w:rsid w:val="00717F61"/>
    <w:rsid w:val="00722A00"/>
    <w:rsid w:val="00724FA4"/>
    <w:rsid w:val="007325A9"/>
    <w:rsid w:val="0075451A"/>
    <w:rsid w:val="007602AC"/>
    <w:rsid w:val="0076763F"/>
    <w:rsid w:val="00774B67"/>
    <w:rsid w:val="00786E50"/>
    <w:rsid w:val="00793AC6"/>
    <w:rsid w:val="007A71DE"/>
    <w:rsid w:val="007B199B"/>
    <w:rsid w:val="007B6119"/>
    <w:rsid w:val="007C11F9"/>
    <w:rsid w:val="007C1DA0"/>
    <w:rsid w:val="007C71B8"/>
    <w:rsid w:val="007E2A15"/>
    <w:rsid w:val="007E56C4"/>
    <w:rsid w:val="007F3D5B"/>
    <w:rsid w:val="008107D6"/>
    <w:rsid w:val="00841645"/>
    <w:rsid w:val="00852EC6"/>
    <w:rsid w:val="00856C35"/>
    <w:rsid w:val="008574B5"/>
    <w:rsid w:val="00871876"/>
    <w:rsid w:val="008753A7"/>
    <w:rsid w:val="00876A4F"/>
    <w:rsid w:val="0088782D"/>
    <w:rsid w:val="008B7081"/>
    <w:rsid w:val="008C0114"/>
    <w:rsid w:val="008D4B6C"/>
    <w:rsid w:val="008D7A67"/>
    <w:rsid w:val="008F2F8A"/>
    <w:rsid w:val="008F5BCD"/>
    <w:rsid w:val="00902964"/>
    <w:rsid w:val="00912F83"/>
    <w:rsid w:val="00920507"/>
    <w:rsid w:val="00933455"/>
    <w:rsid w:val="00947536"/>
    <w:rsid w:val="0094790F"/>
    <w:rsid w:val="00966B90"/>
    <w:rsid w:val="009737B7"/>
    <w:rsid w:val="009802C4"/>
    <w:rsid w:val="00994817"/>
    <w:rsid w:val="009976D9"/>
    <w:rsid w:val="00997A3E"/>
    <w:rsid w:val="009A12D5"/>
    <w:rsid w:val="009A4EA3"/>
    <w:rsid w:val="009A55DC"/>
    <w:rsid w:val="009B65D2"/>
    <w:rsid w:val="009C220D"/>
    <w:rsid w:val="00A211B2"/>
    <w:rsid w:val="00A2415A"/>
    <w:rsid w:val="00A2727E"/>
    <w:rsid w:val="00A35524"/>
    <w:rsid w:val="00A57129"/>
    <w:rsid w:val="00A60C9E"/>
    <w:rsid w:val="00A74F99"/>
    <w:rsid w:val="00A82BA3"/>
    <w:rsid w:val="00A94ACC"/>
    <w:rsid w:val="00AA2815"/>
    <w:rsid w:val="00AA2EA7"/>
    <w:rsid w:val="00AC4AF9"/>
    <w:rsid w:val="00AD5045"/>
    <w:rsid w:val="00AE1A42"/>
    <w:rsid w:val="00AE6FA4"/>
    <w:rsid w:val="00B02842"/>
    <w:rsid w:val="00B03907"/>
    <w:rsid w:val="00B11811"/>
    <w:rsid w:val="00B311E1"/>
    <w:rsid w:val="00B4735C"/>
    <w:rsid w:val="00B53A17"/>
    <w:rsid w:val="00B579DF"/>
    <w:rsid w:val="00B90EC2"/>
    <w:rsid w:val="00BA268F"/>
    <w:rsid w:val="00BC07E3"/>
    <w:rsid w:val="00BC4DCE"/>
    <w:rsid w:val="00C079CA"/>
    <w:rsid w:val="00C376BE"/>
    <w:rsid w:val="00C45FDA"/>
    <w:rsid w:val="00C67741"/>
    <w:rsid w:val="00C72963"/>
    <w:rsid w:val="00C74647"/>
    <w:rsid w:val="00C76039"/>
    <w:rsid w:val="00C76480"/>
    <w:rsid w:val="00C77595"/>
    <w:rsid w:val="00C80AD2"/>
    <w:rsid w:val="00C92A3C"/>
    <w:rsid w:val="00C92FD6"/>
    <w:rsid w:val="00CE1143"/>
    <w:rsid w:val="00CE5DC7"/>
    <w:rsid w:val="00CE7D54"/>
    <w:rsid w:val="00D14E73"/>
    <w:rsid w:val="00D167E3"/>
    <w:rsid w:val="00D55AFA"/>
    <w:rsid w:val="00D6155E"/>
    <w:rsid w:val="00D61AEE"/>
    <w:rsid w:val="00D83A19"/>
    <w:rsid w:val="00D86A85"/>
    <w:rsid w:val="00D90A75"/>
    <w:rsid w:val="00DA32BC"/>
    <w:rsid w:val="00DA4514"/>
    <w:rsid w:val="00DB0904"/>
    <w:rsid w:val="00DC4661"/>
    <w:rsid w:val="00DC47A2"/>
    <w:rsid w:val="00DE1551"/>
    <w:rsid w:val="00DE1A09"/>
    <w:rsid w:val="00DE30C4"/>
    <w:rsid w:val="00DE7FB7"/>
    <w:rsid w:val="00E106E2"/>
    <w:rsid w:val="00E20DDA"/>
    <w:rsid w:val="00E32A8B"/>
    <w:rsid w:val="00E36054"/>
    <w:rsid w:val="00E37E7B"/>
    <w:rsid w:val="00E46E04"/>
    <w:rsid w:val="00E870DA"/>
    <w:rsid w:val="00E87396"/>
    <w:rsid w:val="00E92337"/>
    <w:rsid w:val="00E96F6F"/>
    <w:rsid w:val="00E97666"/>
    <w:rsid w:val="00EB127F"/>
    <w:rsid w:val="00EB478A"/>
    <w:rsid w:val="00EC42A3"/>
    <w:rsid w:val="00F83033"/>
    <w:rsid w:val="00F91227"/>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F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994817"/>
    <w:pPr>
      <w:ind w:left="720"/>
      <w:contextualSpacing/>
    </w:pPr>
  </w:style>
  <w:style w:type="paragraph" w:customStyle="1" w:styleId="Default">
    <w:name w:val="Default"/>
    <w:rsid w:val="0076763F"/>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994817"/>
    <w:pPr>
      <w:ind w:left="720"/>
      <w:contextualSpacing/>
    </w:pPr>
  </w:style>
  <w:style w:type="paragraph" w:customStyle="1" w:styleId="Default">
    <w:name w:val="Default"/>
    <w:rsid w:val="0076763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621">
      <w:bodyDiv w:val="1"/>
      <w:marLeft w:val="0"/>
      <w:marRight w:val="0"/>
      <w:marTop w:val="0"/>
      <w:marBottom w:val="0"/>
      <w:divBdr>
        <w:top w:val="none" w:sz="0" w:space="0" w:color="auto"/>
        <w:left w:val="none" w:sz="0" w:space="0" w:color="auto"/>
        <w:bottom w:val="none" w:sz="0" w:space="0" w:color="auto"/>
        <w:right w:val="none" w:sz="0" w:space="0" w:color="auto"/>
      </w:divBdr>
    </w:div>
    <w:div w:id="488518716">
      <w:bodyDiv w:val="1"/>
      <w:marLeft w:val="0"/>
      <w:marRight w:val="0"/>
      <w:marTop w:val="0"/>
      <w:marBottom w:val="0"/>
      <w:divBdr>
        <w:top w:val="none" w:sz="0" w:space="0" w:color="auto"/>
        <w:left w:val="none" w:sz="0" w:space="0" w:color="auto"/>
        <w:bottom w:val="none" w:sz="0" w:space="0" w:color="auto"/>
        <w:right w:val="none" w:sz="0" w:space="0" w:color="auto"/>
      </w:divBdr>
    </w:div>
    <w:div w:id="1544514324">
      <w:bodyDiv w:val="1"/>
      <w:marLeft w:val="0"/>
      <w:marRight w:val="0"/>
      <w:marTop w:val="0"/>
      <w:marBottom w:val="0"/>
      <w:divBdr>
        <w:top w:val="none" w:sz="0" w:space="0" w:color="auto"/>
        <w:left w:val="none" w:sz="0" w:space="0" w:color="auto"/>
        <w:bottom w:val="none" w:sz="0" w:space="0" w:color="auto"/>
        <w:right w:val="none" w:sz="0" w:space="0" w:color="auto"/>
      </w:divBdr>
    </w:div>
    <w:div w:id="1621372059">
      <w:bodyDiv w:val="1"/>
      <w:marLeft w:val="0"/>
      <w:marRight w:val="0"/>
      <w:marTop w:val="0"/>
      <w:marBottom w:val="0"/>
      <w:divBdr>
        <w:top w:val="none" w:sz="0" w:space="0" w:color="auto"/>
        <w:left w:val="none" w:sz="0" w:space="0" w:color="auto"/>
        <w:bottom w:val="none" w:sz="0" w:space="0" w:color="auto"/>
        <w:right w:val="none" w:sz="0" w:space="0" w:color="auto"/>
      </w:divBdr>
    </w:div>
    <w:div w:id="1995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61994D934243C6818D63827D5561E1"/>
        <w:category>
          <w:name w:val="General"/>
          <w:gallery w:val="placeholder"/>
        </w:category>
        <w:types>
          <w:type w:val="bbPlcHdr"/>
        </w:types>
        <w:behaviors>
          <w:behavior w:val="content"/>
        </w:behaviors>
        <w:guid w:val="{4F334B7C-471F-4DA0-BDEB-1B841528973F}"/>
      </w:docPartPr>
      <w:docPartBody>
        <w:p w:rsidR="002533E0" w:rsidRDefault="003A018D" w:rsidP="003A018D">
          <w:pPr>
            <w:pStyle w:val="A361994D934243C6818D63827D5561E1"/>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8D"/>
    <w:rsid w:val="002533E0"/>
    <w:rsid w:val="003A018D"/>
    <w:rsid w:val="005F7F8D"/>
    <w:rsid w:val="0063639F"/>
    <w:rsid w:val="006C1321"/>
    <w:rsid w:val="008E1FC7"/>
    <w:rsid w:val="00B05927"/>
    <w:rsid w:val="00C7246D"/>
    <w:rsid w:val="00C73FAA"/>
    <w:rsid w:val="00EC0843"/>
    <w:rsid w:val="00FD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61994D934243C6818D63827D5561E1">
    <w:name w:val="A361994D934243C6818D63827D5561E1"/>
    <w:rsid w:val="003A01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61994D934243C6818D63827D5561E1">
    <w:name w:val="A361994D934243C6818D63827D5561E1"/>
    <w:rsid w:val="003A0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B6629F37-3E3A-4C66-87F9-66E34B5A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 M. Cimino Realty Inc. 3 Warren Avenue Westbrook, ME 04092 (207) 854-8876</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Peter Vachon</dc:creator>
  <cp:lastModifiedBy>Christopher M Cimino</cp:lastModifiedBy>
  <cp:revision>9</cp:revision>
  <cp:lastPrinted>2013-02-13T18:12:00Z</cp:lastPrinted>
  <dcterms:created xsi:type="dcterms:W3CDTF">2019-03-08T15:05:00Z</dcterms:created>
  <dcterms:modified xsi:type="dcterms:W3CDTF">2019-03-08T15:11:00Z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